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F61AC" w14:textId="77777777" w:rsidR="007C0AB9" w:rsidRDefault="007C0AB9" w:rsidP="007C0AB9">
      <w:pPr>
        <w:spacing w:after="0" w:line="240" w:lineRule="auto"/>
        <w:jc w:val="center"/>
        <w:rPr>
          <w:sz w:val="16"/>
          <w:szCs w:val="16"/>
        </w:rPr>
      </w:pPr>
    </w:p>
    <w:p w14:paraId="713A8E26" w14:textId="77777777" w:rsidR="006F592C" w:rsidRDefault="006F592C" w:rsidP="006F592C">
      <w:pPr>
        <w:spacing w:after="0" w:line="240" w:lineRule="auto"/>
        <w:rPr>
          <w:b/>
          <w:bCs/>
          <w:i/>
          <w:iCs/>
        </w:rPr>
      </w:pPr>
    </w:p>
    <w:p w14:paraId="2A2B1B93" w14:textId="0CC80A29" w:rsidR="006F592C" w:rsidRDefault="006F592C" w:rsidP="006F592C">
      <w:pPr>
        <w:spacing w:after="0" w:line="240" w:lineRule="auto"/>
        <w:rPr>
          <w:b/>
          <w:bCs/>
          <w:i/>
          <w:iCs/>
        </w:rPr>
      </w:pPr>
      <w:r>
        <w:rPr>
          <w:b/>
          <w:bCs/>
          <w:i/>
          <w:iCs/>
        </w:rPr>
        <w:t>Students may need additional supplies at the beginning and throughout the year. Teachers will let students and parents know by email, or note in their take home folder, of supplies needed that were not included on this list.</w:t>
      </w:r>
    </w:p>
    <w:p w14:paraId="2C2B4A69" w14:textId="77777777" w:rsidR="00CB7C2D" w:rsidRDefault="00CB7C2D" w:rsidP="006F592C">
      <w:pPr>
        <w:spacing w:before="100" w:beforeAutospacing="1" w:after="0" w:line="360" w:lineRule="auto"/>
        <w:contextualSpacing/>
        <w:rPr>
          <w:rFonts w:ascii="Times New Roman" w:eastAsia="Times New Roman" w:hAnsi="Times New Roman" w:cs="Times New Roman"/>
          <w:b/>
          <w:bCs/>
          <w:u w:val="single"/>
        </w:rPr>
        <w:sectPr w:rsidR="00CB7C2D" w:rsidSect="007C0AB9">
          <w:headerReference w:type="default" r:id="rId10"/>
          <w:footerReference w:type="default" r:id="rId11"/>
          <w:pgSz w:w="12240" w:h="15840"/>
          <w:pgMar w:top="720" w:right="720" w:bottom="720" w:left="720" w:header="720" w:footer="720" w:gutter="0"/>
          <w:cols w:space="720"/>
          <w:docGrid w:linePitch="360"/>
        </w:sectPr>
      </w:pPr>
    </w:p>
    <w:p w14:paraId="670DB7CB" w14:textId="3F3CB326" w:rsidR="00CB7C2D" w:rsidRPr="00CB7C2D" w:rsidRDefault="00CB7C2D" w:rsidP="006F592C">
      <w:pPr>
        <w:spacing w:before="100" w:beforeAutospacing="1" w:after="0" w:line="360" w:lineRule="auto"/>
        <w:contextualSpacing/>
        <w:rPr>
          <w:rFonts w:ascii="Times New Roman" w:eastAsia="Times New Roman" w:hAnsi="Times New Roman" w:cs="Times New Roman"/>
          <w:b/>
          <w:bCs/>
          <w:u w:val="single"/>
        </w:rPr>
      </w:pPr>
    </w:p>
    <w:p w14:paraId="6A6A0430" w14:textId="11E66A0E" w:rsidR="002366BD" w:rsidRPr="002366BD" w:rsidRDefault="002366BD" w:rsidP="006F592C">
      <w:pPr>
        <w:spacing w:before="100" w:beforeAutospacing="1" w:after="0" w:line="360" w:lineRule="auto"/>
        <w:contextualSpacing/>
        <w:rPr>
          <w:rFonts w:ascii="Times New Roman" w:eastAsia="Times New Roman" w:hAnsi="Times New Roman" w:cs="Times New Roman"/>
          <w:b/>
          <w:bCs/>
          <w:u w:val="single"/>
        </w:rPr>
      </w:pPr>
      <w:r w:rsidRPr="002366BD">
        <w:rPr>
          <w:rFonts w:ascii="Times New Roman" w:eastAsia="Times New Roman" w:hAnsi="Times New Roman" w:cs="Times New Roman"/>
          <w:b/>
          <w:bCs/>
          <w:u w:val="single"/>
        </w:rPr>
        <w:t>ALL</w:t>
      </w:r>
    </w:p>
    <w:p w14:paraId="359C06F7" w14:textId="4E9CA4C5" w:rsidR="006F592C" w:rsidRPr="00E90FA7" w:rsidRDefault="006F592C" w:rsidP="006F592C">
      <w:pPr>
        <w:spacing w:before="100" w:beforeAutospacing="1" w:after="0" w:line="360" w:lineRule="auto"/>
        <w:contextualSpacing/>
        <w:rPr>
          <w:rFonts w:ascii="Times New Roman" w:eastAsia="Times New Roman" w:hAnsi="Times New Roman" w:cs="Times New Roman"/>
        </w:rPr>
      </w:pPr>
      <w:r>
        <w:rPr>
          <w:rFonts w:ascii="Times New Roman" w:eastAsia="Times New Roman" w:hAnsi="Times New Roman" w:cs="Times New Roman"/>
        </w:rPr>
        <w:t>3</w:t>
      </w:r>
      <w:r w:rsidRPr="00E90FA7">
        <w:rPr>
          <w:rFonts w:ascii="Times New Roman" w:eastAsia="Times New Roman" w:hAnsi="Times New Roman" w:cs="Times New Roman"/>
        </w:rPr>
        <w:t xml:space="preserve"> - 24 pk #2 pencils-plain</w:t>
      </w:r>
      <w:r w:rsidR="00CB7C2D">
        <w:rPr>
          <w:rFonts w:ascii="Times New Roman" w:eastAsia="Times New Roman" w:hAnsi="Times New Roman" w:cs="Times New Roman"/>
        </w:rPr>
        <w:t xml:space="preserve"> or mechanical w</w:t>
      </w:r>
      <w:r w:rsidR="002366BD">
        <w:rPr>
          <w:rFonts w:ascii="Times New Roman" w:eastAsia="Times New Roman" w:hAnsi="Times New Roman" w:cs="Times New Roman"/>
        </w:rPr>
        <w:t>/extra lead</w:t>
      </w:r>
    </w:p>
    <w:p w14:paraId="3DC41430" w14:textId="77777777" w:rsidR="006F592C" w:rsidRPr="00E90FA7" w:rsidRDefault="006F592C" w:rsidP="006F592C">
      <w:pPr>
        <w:spacing w:before="100" w:beforeAutospacing="1" w:after="0" w:line="360" w:lineRule="auto"/>
        <w:contextualSpacing/>
        <w:rPr>
          <w:rFonts w:ascii="Times New Roman" w:eastAsia="Times New Roman" w:hAnsi="Times New Roman" w:cs="Times New Roman"/>
        </w:rPr>
      </w:pPr>
      <w:r w:rsidRPr="00E90FA7">
        <w:rPr>
          <w:rFonts w:ascii="Times New Roman" w:eastAsia="Times New Roman" w:hAnsi="Times New Roman" w:cs="Times New Roman"/>
        </w:rPr>
        <w:t>2 pk of 12 colored pencils</w:t>
      </w:r>
    </w:p>
    <w:p w14:paraId="0B713D5B" w14:textId="2582EAC7" w:rsidR="00B9530D" w:rsidRDefault="00B9530D" w:rsidP="006F592C">
      <w:pPr>
        <w:spacing w:before="100" w:beforeAutospacing="1" w:after="0" w:line="360" w:lineRule="auto"/>
        <w:contextualSpacing/>
        <w:rPr>
          <w:rFonts w:ascii="Times New Roman" w:eastAsia="Times New Roman" w:hAnsi="Times New Roman" w:cs="Times New Roman"/>
        </w:rPr>
      </w:pPr>
      <w:r>
        <w:rPr>
          <w:rFonts w:ascii="Times New Roman" w:eastAsia="Times New Roman" w:hAnsi="Times New Roman" w:cs="Times New Roman"/>
        </w:rPr>
        <w:t>2 4-pack dry erase markers</w:t>
      </w:r>
    </w:p>
    <w:p w14:paraId="7DD474F9" w14:textId="6C18B806" w:rsidR="00B9530D" w:rsidRDefault="00B9530D" w:rsidP="006F592C">
      <w:pPr>
        <w:spacing w:before="100" w:beforeAutospacing="1" w:after="0" w:line="360" w:lineRule="auto"/>
        <w:contextualSpacing/>
        <w:rPr>
          <w:rFonts w:ascii="Times New Roman" w:eastAsia="Times New Roman" w:hAnsi="Times New Roman" w:cs="Times New Roman"/>
        </w:rPr>
      </w:pPr>
      <w:r>
        <w:rPr>
          <w:rFonts w:ascii="Times New Roman" w:eastAsia="Times New Roman" w:hAnsi="Times New Roman" w:cs="Times New Roman"/>
        </w:rPr>
        <w:t>1 3-pack glue sticks</w:t>
      </w:r>
    </w:p>
    <w:p w14:paraId="083985A4" w14:textId="446C403E" w:rsidR="006F592C" w:rsidRDefault="006F592C" w:rsidP="006F592C">
      <w:pPr>
        <w:spacing w:before="100" w:beforeAutospacing="1" w:after="0" w:line="360" w:lineRule="auto"/>
        <w:contextualSpacing/>
        <w:rPr>
          <w:rFonts w:ascii="Times New Roman" w:eastAsia="Times New Roman" w:hAnsi="Times New Roman" w:cs="Times New Roman"/>
        </w:rPr>
      </w:pPr>
      <w:r w:rsidRPr="00E90FA7">
        <w:rPr>
          <w:rFonts w:ascii="Times New Roman" w:eastAsia="Times New Roman" w:hAnsi="Times New Roman" w:cs="Times New Roman"/>
        </w:rPr>
        <w:t xml:space="preserve">1 large pencil box/pencil pouch </w:t>
      </w:r>
      <w:r>
        <w:rPr>
          <w:rFonts w:ascii="Times New Roman" w:eastAsia="Times New Roman" w:hAnsi="Times New Roman" w:cs="Times New Roman"/>
        </w:rPr>
        <w:br/>
      </w:r>
      <w:r w:rsidR="008B56D7">
        <w:rPr>
          <w:rFonts w:ascii="Times New Roman" w:eastAsia="Times New Roman" w:hAnsi="Times New Roman" w:cs="Times New Roman"/>
        </w:rPr>
        <w:t>1</w:t>
      </w:r>
      <w:r>
        <w:rPr>
          <w:rFonts w:ascii="Times New Roman" w:eastAsia="Times New Roman" w:hAnsi="Times New Roman" w:cs="Times New Roman"/>
        </w:rPr>
        <w:t xml:space="preserve"> pack college ruled looseleaf paper</w:t>
      </w:r>
    </w:p>
    <w:p w14:paraId="7A96E75C" w14:textId="492689E8" w:rsidR="00CB7C2D" w:rsidRPr="00E90FA7" w:rsidRDefault="00CB7C2D" w:rsidP="006F592C">
      <w:pPr>
        <w:spacing w:before="100" w:beforeAutospacing="1" w:after="0" w:line="360" w:lineRule="auto"/>
        <w:contextualSpacing/>
        <w:rPr>
          <w:rFonts w:ascii="Times New Roman" w:eastAsia="Times New Roman" w:hAnsi="Times New Roman" w:cs="Times New Roman"/>
        </w:rPr>
      </w:pPr>
      <w:r>
        <w:rPr>
          <w:rFonts w:ascii="Times New Roman" w:eastAsia="Times New Roman" w:hAnsi="Times New Roman" w:cs="Times New Roman"/>
        </w:rPr>
        <w:t xml:space="preserve">2 </w:t>
      </w:r>
      <w:proofErr w:type="gramStart"/>
      <w:r>
        <w:rPr>
          <w:rFonts w:ascii="Times New Roman" w:eastAsia="Times New Roman" w:hAnsi="Times New Roman" w:cs="Times New Roman"/>
        </w:rPr>
        <w:t>packs</w:t>
      </w:r>
      <w:proofErr w:type="gramEnd"/>
      <w:r>
        <w:rPr>
          <w:rFonts w:ascii="Times New Roman" w:eastAsia="Times New Roman" w:hAnsi="Times New Roman" w:cs="Times New Roman"/>
        </w:rPr>
        <w:t xml:space="preserve"> graph paper</w:t>
      </w:r>
    </w:p>
    <w:p w14:paraId="21C89B6E" w14:textId="77777777" w:rsidR="006F592C" w:rsidRPr="00E90FA7" w:rsidRDefault="006F592C" w:rsidP="006F592C">
      <w:pPr>
        <w:spacing w:after="0" w:line="360" w:lineRule="auto"/>
        <w:rPr>
          <w:rFonts w:ascii="Times New Roman" w:eastAsia="Times New Roman" w:hAnsi="Times New Roman" w:cs="Times New Roman"/>
        </w:rPr>
      </w:pPr>
      <w:r>
        <w:rPr>
          <w:rFonts w:ascii="Times New Roman" w:eastAsia="Times New Roman" w:hAnsi="Times New Roman" w:cs="Times New Roman"/>
        </w:rPr>
        <w:t>2”</w:t>
      </w:r>
      <w:r w:rsidRPr="00E90FA7">
        <w:rPr>
          <w:rFonts w:ascii="Times New Roman" w:eastAsia="Times New Roman" w:hAnsi="Times New Roman" w:cs="Times New Roman"/>
        </w:rPr>
        <w:t xml:space="preserve"> three ring binder</w:t>
      </w:r>
    </w:p>
    <w:p w14:paraId="4962252F" w14:textId="025EC9A6" w:rsidR="006F592C" w:rsidRPr="00E90FA7" w:rsidRDefault="006F592C" w:rsidP="006F592C">
      <w:pPr>
        <w:spacing w:after="0" w:line="360" w:lineRule="auto"/>
        <w:rPr>
          <w:rFonts w:ascii="Times New Roman" w:eastAsia="Times New Roman" w:hAnsi="Times New Roman" w:cs="Times New Roman"/>
        </w:rPr>
      </w:pPr>
      <w:r w:rsidRPr="00E90FA7">
        <w:rPr>
          <w:rFonts w:ascii="Times New Roman" w:eastAsia="Times New Roman" w:hAnsi="Times New Roman" w:cs="Times New Roman"/>
        </w:rPr>
        <w:t xml:space="preserve">5 </w:t>
      </w:r>
      <w:r w:rsidR="00B9530D">
        <w:rPr>
          <w:rFonts w:ascii="Times New Roman" w:eastAsia="Times New Roman" w:hAnsi="Times New Roman" w:cs="Times New Roman"/>
        </w:rPr>
        <w:t>dividers with pockets</w:t>
      </w:r>
      <w:r w:rsidRPr="00E90FA7">
        <w:rPr>
          <w:rFonts w:ascii="Times New Roman" w:eastAsia="Times New Roman" w:hAnsi="Times New Roman" w:cs="Times New Roman"/>
        </w:rPr>
        <w:t xml:space="preserve"> to go in binder</w:t>
      </w:r>
      <w:r w:rsidR="00CB7C2D">
        <w:rPr>
          <w:rFonts w:ascii="Times New Roman" w:eastAsia="Times New Roman" w:hAnsi="Times New Roman" w:cs="Times New Roman"/>
        </w:rPr>
        <w:t xml:space="preserve"> </w:t>
      </w:r>
      <w:r>
        <w:rPr>
          <w:rFonts w:ascii="Times New Roman" w:eastAsia="Times New Roman" w:hAnsi="Times New Roman" w:cs="Times New Roman"/>
        </w:rPr>
        <w:t>(vinyl or plastic)</w:t>
      </w:r>
      <w:r>
        <w:rPr>
          <w:rFonts w:ascii="Times New Roman" w:eastAsia="Times New Roman" w:hAnsi="Times New Roman" w:cs="Times New Roman"/>
        </w:rPr>
        <w:br/>
      </w:r>
      <w:r w:rsidR="008B56D7">
        <w:rPr>
          <w:rFonts w:ascii="Times New Roman" w:eastAsia="Times New Roman" w:hAnsi="Times New Roman" w:cs="Times New Roman"/>
        </w:rPr>
        <w:t>3</w:t>
      </w:r>
      <w:r w:rsidRPr="00E90FA7">
        <w:rPr>
          <w:rFonts w:ascii="Times New Roman" w:eastAsia="Times New Roman" w:hAnsi="Times New Roman" w:cs="Times New Roman"/>
        </w:rPr>
        <w:t xml:space="preserve"> rolls of paper towels</w:t>
      </w:r>
    </w:p>
    <w:p w14:paraId="55394F18" w14:textId="0C21EFD5" w:rsidR="006F592C" w:rsidRDefault="00B9530D" w:rsidP="006F592C">
      <w:pPr>
        <w:spacing w:after="0" w:line="360" w:lineRule="auto"/>
        <w:rPr>
          <w:rFonts w:ascii="Times New Roman" w:eastAsia="Times New Roman" w:hAnsi="Times New Roman" w:cs="Times New Roman"/>
        </w:rPr>
      </w:pPr>
      <w:r>
        <w:rPr>
          <w:rFonts w:ascii="Times New Roman" w:eastAsia="Times New Roman" w:hAnsi="Times New Roman" w:cs="Times New Roman"/>
        </w:rPr>
        <w:t>2</w:t>
      </w:r>
      <w:r w:rsidR="006F592C" w:rsidRPr="00E90FA7">
        <w:rPr>
          <w:rFonts w:ascii="Times New Roman" w:eastAsia="Times New Roman" w:hAnsi="Times New Roman" w:cs="Times New Roman"/>
        </w:rPr>
        <w:t xml:space="preserve"> canister</w:t>
      </w:r>
      <w:r>
        <w:rPr>
          <w:rFonts w:ascii="Times New Roman" w:eastAsia="Times New Roman" w:hAnsi="Times New Roman" w:cs="Times New Roman"/>
        </w:rPr>
        <w:t>s</w:t>
      </w:r>
      <w:r w:rsidR="006F592C" w:rsidRPr="00E90FA7">
        <w:rPr>
          <w:rFonts w:ascii="Times New Roman" w:eastAsia="Times New Roman" w:hAnsi="Times New Roman" w:cs="Times New Roman"/>
        </w:rPr>
        <w:t xml:space="preserve"> </w:t>
      </w:r>
      <w:r w:rsidR="00B72012">
        <w:rPr>
          <w:rFonts w:ascii="Times New Roman" w:eastAsia="Times New Roman" w:hAnsi="Times New Roman" w:cs="Times New Roman"/>
        </w:rPr>
        <w:t xml:space="preserve">of </w:t>
      </w:r>
      <w:r w:rsidR="006F592C" w:rsidRPr="00E90FA7">
        <w:rPr>
          <w:rFonts w:ascii="Times New Roman" w:eastAsia="Times New Roman" w:hAnsi="Times New Roman" w:cs="Times New Roman"/>
        </w:rPr>
        <w:t>Clorox wipes</w:t>
      </w:r>
    </w:p>
    <w:p w14:paraId="117CB1DD" w14:textId="4603ACAC" w:rsidR="00CB7C2D" w:rsidRPr="00E90FA7" w:rsidRDefault="00B9530D" w:rsidP="006F592C">
      <w:pPr>
        <w:spacing w:after="0" w:line="360" w:lineRule="auto"/>
        <w:rPr>
          <w:rFonts w:ascii="Times New Roman" w:eastAsia="Times New Roman" w:hAnsi="Times New Roman" w:cs="Times New Roman"/>
        </w:rPr>
      </w:pPr>
      <w:r>
        <w:rPr>
          <w:rFonts w:ascii="Times New Roman" w:eastAsia="Times New Roman" w:hAnsi="Times New Roman" w:cs="Times New Roman"/>
        </w:rPr>
        <w:t>2</w:t>
      </w:r>
      <w:r w:rsidR="00CB7C2D">
        <w:rPr>
          <w:rFonts w:ascii="Times New Roman" w:eastAsia="Times New Roman" w:hAnsi="Times New Roman" w:cs="Times New Roman"/>
        </w:rPr>
        <w:t xml:space="preserve"> large box</w:t>
      </w:r>
      <w:r>
        <w:rPr>
          <w:rFonts w:ascii="Times New Roman" w:eastAsia="Times New Roman" w:hAnsi="Times New Roman" w:cs="Times New Roman"/>
        </w:rPr>
        <w:t>es</w:t>
      </w:r>
      <w:r w:rsidR="00CB7C2D">
        <w:rPr>
          <w:rFonts w:ascii="Times New Roman" w:eastAsia="Times New Roman" w:hAnsi="Times New Roman" w:cs="Times New Roman"/>
        </w:rPr>
        <w:t xml:space="preserve"> of facial tissue</w:t>
      </w:r>
    </w:p>
    <w:p w14:paraId="3B08A489" w14:textId="77777777" w:rsidR="00A9615F" w:rsidRDefault="00A9615F" w:rsidP="00A9615F">
      <w:pPr>
        <w:spacing w:after="0" w:line="360" w:lineRule="auto"/>
        <w:rPr>
          <w:rFonts w:ascii="Times New Roman" w:eastAsia="Times New Roman" w:hAnsi="Times New Roman" w:cs="Times New Roman"/>
        </w:rPr>
      </w:pPr>
      <w:r>
        <w:rPr>
          <w:rFonts w:ascii="Times New Roman" w:eastAsia="Times New Roman" w:hAnsi="Times New Roman" w:cs="Times New Roman"/>
        </w:rPr>
        <w:t>1 Bible (NIV)</w:t>
      </w:r>
    </w:p>
    <w:p w14:paraId="559CFB3A" w14:textId="096A9629" w:rsidR="00A9615F" w:rsidRPr="00E90FA7" w:rsidRDefault="00A9615F" w:rsidP="00A9615F">
      <w:pPr>
        <w:spacing w:after="0" w:line="360" w:lineRule="auto"/>
        <w:rPr>
          <w:rFonts w:ascii="Times New Roman" w:eastAsia="Times New Roman" w:hAnsi="Times New Roman" w:cs="Times New Roman"/>
        </w:rPr>
      </w:pPr>
      <w:r w:rsidRPr="00E90FA7">
        <w:rPr>
          <w:rFonts w:ascii="Times New Roman" w:eastAsia="Times New Roman" w:hAnsi="Times New Roman" w:cs="Times New Roman"/>
        </w:rPr>
        <w:t>1 backpack</w:t>
      </w:r>
      <w:r>
        <w:rPr>
          <w:rFonts w:ascii="Times New Roman" w:eastAsia="Times New Roman" w:hAnsi="Times New Roman" w:cs="Times New Roman"/>
        </w:rPr>
        <w:t xml:space="preserve"> </w:t>
      </w:r>
    </w:p>
    <w:p w14:paraId="5371F95A" w14:textId="77777777" w:rsidR="002366BD" w:rsidRDefault="002366BD" w:rsidP="006F592C">
      <w:pPr>
        <w:spacing w:after="0" w:line="360" w:lineRule="auto"/>
        <w:rPr>
          <w:rFonts w:ascii="Times New Roman" w:eastAsia="Times New Roman" w:hAnsi="Times New Roman" w:cs="Times New Roman"/>
        </w:rPr>
      </w:pPr>
    </w:p>
    <w:p w14:paraId="4C1BA033" w14:textId="77777777" w:rsidR="002366BD" w:rsidRDefault="002366BD" w:rsidP="006F592C">
      <w:pPr>
        <w:spacing w:after="0" w:line="360" w:lineRule="auto"/>
        <w:rPr>
          <w:rFonts w:ascii="Times New Roman" w:eastAsia="Times New Roman" w:hAnsi="Times New Roman" w:cs="Times New Roman"/>
        </w:rPr>
      </w:pPr>
    </w:p>
    <w:p w14:paraId="058F711D" w14:textId="77777777" w:rsidR="002366BD" w:rsidRDefault="002366BD" w:rsidP="006F592C">
      <w:pPr>
        <w:spacing w:after="0" w:line="360" w:lineRule="auto"/>
        <w:rPr>
          <w:rFonts w:ascii="Times New Roman" w:eastAsia="Times New Roman" w:hAnsi="Times New Roman" w:cs="Times New Roman"/>
        </w:rPr>
      </w:pPr>
    </w:p>
    <w:p w14:paraId="0BE25074" w14:textId="77777777" w:rsidR="002366BD" w:rsidRDefault="002366BD" w:rsidP="006F592C">
      <w:pPr>
        <w:spacing w:after="0" w:line="360" w:lineRule="auto"/>
        <w:rPr>
          <w:rFonts w:ascii="Times New Roman" w:eastAsia="Times New Roman" w:hAnsi="Times New Roman" w:cs="Times New Roman"/>
        </w:rPr>
      </w:pPr>
    </w:p>
    <w:p w14:paraId="076C5F01" w14:textId="77777777" w:rsidR="002366BD" w:rsidRDefault="002366BD" w:rsidP="006F592C">
      <w:pPr>
        <w:spacing w:after="0" w:line="360" w:lineRule="auto"/>
        <w:rPr>
          <w:rFonts w:ascii="Times New Roman" w:eastAsia="Times New Roman" w:hAnsi="Times New Roman" w:cs="Times New Roman"/>
        </w:rPr>
      </w:pPr>
    </w:p>
    <w:p w14:paraId="0D2DC274" w14:textId="77777777" w:rsidR="002366BD" w:rsidRDefault="002366BD" w:rsidP="006F592C">
      <w:pPr>
        <w:spacing w:after="0" w:line="360" w:lineRule="auto"/>
        <w:rPr>
          <w:rFonts w:ascii="Times New Roman" w:eastAsia="Times New Roman" w:hAnsi="Times New Roman" w:cs="Times New Roman"/>
        </w:rPr>
      </w:pPr>
    </w:p>
    <w:p w14:paraId="0FD29517" w14:textId="77777777" w:rsidR="002366BD" w:rsidRDefault="002366BD" w:rsidP="006F592C">
      <w:pPr>
        <w:spacing w:after="0" w:line="360" w:lineRule="auto"/>
        <w:rPr>
          <w:rFonts w:ascii="Times New Roman" w:eastAsia="Times New Roman" w:hAnsi="Times New Roman" w:cs="Times New Roman"/>
        </w:rPr>
      </w:pPr>
    </w:p>
    <w:p w14:paraId="70AC4253" w14:textId="77777777" w:rsidR="002366BD" w:rsidRDefault="002366BD" w:rsidP="006F592C">
      <w:pPr>
        <w:spacing w:after="0" w:line="360" w:lineRule="auto"/>
        <w:rPr>
          <w:rFonts w:ascii="Times New Roman" w:eastAsia="Times New Roman" w:hAnsi="Times New Roman" w:cs="Times New Roman"/>
        </w:rPr>
      </w:pPr>
    </w:p>
    <w:p w14:paraId="17CD469B" w14:textId="77777777" w:rsidR="002366BD" w:rsidRDefault="002366BD" w:rsidP="006F592C">
      <w:pPr>
        <w:spacing w:after="0" w:line="360" w:lineRule="auto"/>
        <w:rPr>
          <w:rFonts w:ascii="Times New Roman" w:eastAsia="Times New Roman" w:hAnsi="Times New Roman" w:cs="Times New Roman"/>
          <w:b/>
          <w:bCs/>
          <w:u w:val="single"/>
        </w:rPr>
      </w:pPr>
    </w:p>
    <w:p w14:paraId="05201AE6" w14:textId="1B794EB5" w:rsidR="00CB7C2D" w:rsidRDefault="00CB7C2D" w:rsidP="006F592C">
      <w:pPr>
        <w:spacing w:after="0" w:line="360" w:lineRule="auto"/>
        <w:rPr>
          <w:rFonts w:ascii="Times New Roman" w:eastAsia="Times New Roman" w:hAnsi="Times New Roman" w:cs="Times New Roman"/>
          <w:b/>
          <w:bCs/>
          <w:u w:val="single"/>
        </w:rPr>
      </w:pPr>
      <w:r w:rsidRPr="00CB7C2D">
        <w:rPr>
          <w:rFonts w:ascii="Times New Roman" w:eastAsia="Times New Roman" w:hAnsi="Times New Roman" w:cs="Times New Roman"/>
          <w:b/>
          <w:bCs/>
          <w:u w:val="single"/>
        </w:rPr>
        <w:t>6</w:t>
      </w:r>
      <w:r w:rsidRPr="00CB7C2D">
        <w:rPr>
          <w:rFonts w:ascii="Times New Roman" w:eastAsia="Times New Roman" w:hAnsi="Times New Roman" w:cs="Times New Roman"/>
          <w:b/>
          <w:bCs/>
          <w:u w:val="single"/>
          <w:vertAlign w:val="superscript"/>
        </w:rPr>
        <w:t>TH</w:t>
      </w:r>
    </w:p>
    <w:p w14:paraId="715C5B92" w14:textId="3567FF7C" w:rsidR="00543A8B" w:rsidRDefault="00543A8B" w:rsidP="006F592C">
      <w:pPr>
        <w:spacing w:after="0" w:line="360" w:lineRule="auto"/>
        <w:rPr>
          <w:rFonts w:ascii="Times New Roman" w:eastAsia="Times New Roman" w:hAnsi="Times New Roman" w:cs="Times New Roman"/>
        </w:rPr>
      </w:pPr>
      <w:r>
        <w:rPr>
          <w:rFonts w:ascii="Times New Roman" w:eastAsia="Times New Roman" w:hAnsi="Times New Roman" w:cs="Times New Roman"/>
        </w:rPr>
        <w:t>3 one-subject spiral notebooks</w:t>
      </w:r>
    </w:p>
    <w:p w14:paraId="56699520" w14:textId="4B4D5901" w:rsidR="00543A8B" w:rsidRDefault="00543A8B" w:rsidP="006F592C">
      <w:pPr>
        <w:spacing w:after="0" w:line="360" w:lineRule="auto"/>
        <w:rPr>
          <w:rFonts w:ascii="Times New Roman" w:eastAsia="Times New Roman" w:hAnsi="Times New Roman" w:cs="Times New Roman"/>
        </w:rPr>
      </w:pPr>
      <w:r>
        <w:rPr>
          <w:rFonts w:ascii="Times New Roman" w:eastAsia="Times New Roman" w:hAnsi="Times New Roman" w:cs="Times New Roman"/>
        </w:rPr>
        <w:t>2 five-subject spiral notebooks</w:t>
      </w:r>
    </w:p>
    <w:p w14:paraId="347D226B" w14:textId="33D157F8" w:rsidR="00CB7C2D" w:rsidRDefault="00B9530D" w:rsidP="006F592C">
      <w:pPr>
        <w:spacing w:after="0" w:line="360" w:lineRule="auto"/>
        <w:rPr>
          <w:rFonts w:ascii="Times New Roman" w:eastAsia="Times New Roman" w:hAnsi="Times New Roman" w:cs="Times New Roman"/>
        </w:rPr>
      </w:pPr>
      <w:r w:rsidRPr="00E90FA7">
        <w:rPr>
          <w:rFonts w:ascii="Times New Roman" w:eastAsia="Times New Roman" w:hAnsi="Times New Roman" w:cs="Times New Roman"/>
        </w:rPr>
        <w:t>2 - 100 pack of 3x5 lined index cards</w:t>
      </w:r>
    </w:p>
    <w:p w14:paraId="0D4C552C" w14:textId="77777777" w:rsidR="00B9530D" w:rsidRDefault="00B9530D" w:rsidP="006F592C">
      <w:pPr>
        <w:spacing w:after="0" w:line="360" w:lineRule="auto"/>
        <w:rPr>
          <w:rFonts w:ascii="Times New Roman" w:eastAsia="Times New Roman" w:hAnsi="Times New Roman" w:cs="Times New Roman"/>
        </w:rPr>
      </w:pPr>
    </w:p>
    <w:p w14:paraId="6253B313" w14:textId="77777777" w:rsidR="00CB7C2D" w:rsidRDefault="00CB7C2D" w:rsidP="00CB7C2D">
      <w:pPr>
        <w:spacing w:after="0" w:line="360" w:lineRule="auto"/>
        <w:rPr>
          <w:rFonts w:ascii="Times New Roman" w:eastAsia="Times New Roman" w:hAnsi="Times New Roman" w:cs="Times New Roman"/>
          <w:b/>
          <w:bCs/>
          <w:u w:val="single"/>
        </w:rPr>
      </w:pPr>
      <w:r w:rsidRPr="00CB7C2D">
        <w:rPr>
          <w:rFonts w:ascii="Times New Roman" w:eastAsia="Times New Roman" w:hAnsi="Times New Roman" w:cs="Times New Roman"/>
          <w:b/>
          <w:bCs/>
          <w:u w:val="single"/>
        </w:rPr>
        <w:t>7th</w:t>
      </w:r>
    </w:p>
    <w:p w14:paraId="75C4303B" w14:textId="149408CF" w:rsidR="00CB7C2D" w:rsidRDefault="00543A8B" w:rsidP="00CB7C2D">
      <w:pPr>
        <w:spacing w:after="0" w:line="360" w:lineRule="auto"/>
        <w:rPr>
          <w:rFonts w:ascii="Times New Roman" w:eastAsia="Times New Roman" w:hAnsi="Times New Roman" w:cs="Times New Roman"/>
        </w:rPr>
      </w:pPr>
      <w:bookmarkStart w:id="0" w:name="_Hlk188963697"/>
      <w:r>
        <w:rPr>
          <w:rFonts w:ascii="Times New Roman" w:eastAsia="Times New Roman" w:hAnsi="Times New Roman" w:cs="Times New Roman"/>
        </w:rPr>
        <w:t>2</w:t>
      </w:r>
      <w:r w:rsidR="00CB7C2D">
        <w:rPr>
          <w:rFonts w:ascii="Times New Roman" w:eastAsia="Times New Roman" w:hAnsi="Times New Roman" w:cs="Times New Roman"/>
        </w:rPr>
        <w:t xml:space="preserve"> one-subject spiral notebook</w:t>
      </w:r>
      <w:r>
        <w:rPr>
          <w:rFonts w:ascii="Times New Roman" w:eastAsia="Times New Roman" w:hAnsi="Times New Roman" w:cs="Times New Roman"/>
        </w:rPr>
        <w:t>s</w:t>
      </w:r>
    </w:p>
    <w:p w14:paraId="7ECB9582" w14:textId="77777777" w:rsidR="00543A8B" w:rsidRDefault="00543A8B" w:rsidP="00543A8B">
      <w:pPr>
        <w:spacing w:after="0" w:line="360" w:lineRule="auto"/>
        <w:rPr>
          <w:rFonts w:ascii="Times New Roman" w:eastAsia="Times New Roman" w:hAnsi="Times New Roman" w:cs="Times New Roman"/>
        </w:rPr>
      </w:pPr>
      <w:r>
        <w:rPr>
          <w:rFonts w:ascii="Times New Roman" w:eastAsia="Times New Roman" w:hAnsi="Times New Roman" w:cs="Times New Roman"/>
        </w:rPr>
        <w:t>2 five-subject spiral notebooks</w:t>
      </w:r>
    </w:p>
    <w:bookmarkEnd w:id="0"/>
    <w:p w14:paraId="06DFF37E" w14:textId="77777777" w:rsidR="00CB7C2D" w:rsidRDefault="00CB7C2D" w:rsidP="00CB7C2D">
      <w:pPr>
        <w:spacing w:after="0" w:line="360" w:lineRule="auto"/>
        <w:rPr>
          <w:rFonts w:ascii="Times New Roman" w:eastAsia="Times New Roman" w:hAnsi="Times New Roman" w:cs="Times New Roman"/>
        </w:rPr>
      </w:pPr>
    </w:p>
    <w:p w14:paraId="2D46A7CE" w14:textId="78370B12" w:rsidR="00CB7C2D" w:rsidRPr="00CB7C2D" w:rsidRDefault="00CB7C2D" w:rsidP="00CB7C2D">
      <w:pPr>
        <w:spacing w:after="0" w:line="360" w:lineRule="auto"/>
        <w:rPr>
          <w:rFonts w:ascii="Times New Roman" w:eastAsia="Times New Roman" w:hAnsi="Times New Roman" w:cs="Times New Roman"/>
          <w:b/>
          <w:bCs/>
          <w:u w:val="single"/>
        </w:rPr>
      </w:pPr>
      <w:r w:rsidRPr="00CB7C2D">
        <w:rPr>
          <w:rFonts w:ascii="Times New Roman" w:eastAsia="Times New Roman" w:hAnsi="Times New Roman" w:cs="Times New Roman"/>
          <w:b/>
          <w:bCs/>
          <w:u w:val="single"/>
        </w:rPr>
        <w:t>8th</w:t>
      </w:r>
    </w:p>
    <w:p w14:paraId="3B883F4C" w14:textId="77777777" w:rsidR="00543A8B" w:rsidRDefault="00543A8B" w:rsidP="00543A8B">
      <w:pPr>
        <w:spacing w:after="0" w:line="360" w:lineRule="auto"/>
        <w:rPr>
          <w:rFonts w:ascii="Times New Roman" w:eastAsia="Times New Roman" w:hAnsi="Times New Roman" w:cs="Times New Roman"/>
        </w:rPr>
      </w:pPr>
      <w:r>
        <w:rPr>
          <w:rFonts w:ascii="Times New Roman" w:eastAsia="Times New Roman" w:hAnsi="Times New Roman" w:cs="Times New Roman"/>
        </w:rPr>
        <w:t>2 one-subject spiral notebooks</w:t>
      </w:r>
    </w:p>
    <w:p w14:paraId="74F11249" w14:textId="77777777" w:rsidR="00543A8B" w:rsidRDefault="00543A8B" w:rsidP="00543A8B">
      <w:pPr>
        <w:spacing w:after="0" w:line="360" w:lineRule="auto"/>
        <w:rPr>
          <w:rFonts w:ascii="Times New Roman" w:eastAsia="Times New Roman" w:hAnsi="Times New Roman" w:cs="Times New Roman"/>
        </w:rPr>
      </w:pPr>
      <w:r>
        <w:rPr>
          <w:rFonts w:ascii="Times New Roman" w:eastAsia="Times New Roman" w:hAnsi="Times New Roman" w:cs="Times New Roman"/>
        </w:rPr>
        <w:t>2 five-subject spiral notebooks</w:t>
      </w:r>
    </w:p>
    <w:p w14:paraId="152E9648" w14:textId="77777777" w:rsidR="00CB7C2D" w:rsidRDefault="00CB7C2D" w:rsidP="00CB7C2D">
      <w:pPr>
        <w:spacing w:after="0" w:line="360" w:lineRule="auto"/>
        <w:rPr>
          <w:rFonts w:ascii="Times New Roman" w:eastAsia="Times New Roman" w:hAnsi="Times New Roman" w:cs="Times New Roman"/>
        </w:rPr>
      </w:pPr>
    </w:p>
    <w:p w14:paraId="13D25A04" w14:textId="7D9979C1" w:rsidR="00543A8B" w:rsidRPr="00CB7C2D" w:rsidRDefault="00543A8B" w:rsidP="00CB7C2D">
      <w:pPr>
        <w:spacing w:after="0" w:line="360" w:lineRule="auto"/>
        <w:rPr>
          <w:rFonts w:ascii="Times New Roman" w:eastAsia="Times New Roman" w:hAnsi="Times New Roman" w:cs="Times New Roman"/>
          <w:b/>
          <w:bCs/>
          <w:u w:val="single"/>
        </w:rPr>
        <w:sectPr w:rsidR="00543A8B" w:rsidRPr="00CB7C2D" w:rsidSect="00CB7C2D">
          <w:type w:val="continuous"/>
          <w:pgSz w:w="12240" w:h="15840"/>
          <w:pgMar w:top="720" w:right="720" w:bottom="720" w:left="720" w:header="720" w:footer="720" w:gutter="0"/>
          <w:cols w:num="2" w:space="720"/>
          <w:docGrid w:linePitch="360"/>
        </w:sectPr>
      </w:pPr>
    </w:p>
    <w:p w14:paraId="1C92FC6C" w14:textId="77777777" w:rsidR="007C0AB9" w:rsidRDefault="007C0AB9" w:rsidP="007C0AB9">
      <w:pPr>
        <w:spacing w:after="0" w:line="240" w:lineRule="auto"/>
        <w:rPr>
          <w:sz w:val="24"/>
          <w:szCs w:val="24"/>
        </w:rPr>
      </w:pPr>
    </w:p>
    <w:sectPr w:rsidR="007C0AB9" w:rsidSect="00CB7C2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2BFB3" w14:textId="77777777" w:rsidR="000B1030" w:rsidRDefault="000B1030" w:rsidP="00D661EB">
      <w:pPr>
        <w:spacing w:after="0" w:line="240" w:lineRule="auto"/>
      </w:pPr>
      <w:r>
        <w:separator/>
      </w:r>
    </w:p>
  </w:endnote>
  <w:endnote w:type="continuationSeparator" w:id="0">
    <w:p w14:paraId="06617C10" w14:textId="77777777" w:rsidR="000B1030" w:rsidRDefault="000B1030" w:rsidP="00D66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1DD46" w14:textId="6F69742B" w:rsidR="00A17A0C" w:rsidRPr="00787AA4" w:rsidRDefault="00A17A0C" w:rsidP="00A17A0C">
    <w:pPr>
      <w:pStyle w:val="Footer"/>
      <w:jc w:val="center"/>
      <w:rPr>
        <w:rFonts w:ascii="Times New Roman" w:hAnsi="Times New Roman" w:cs="Times New Roman"/>
        <w:b/>
        <w:bCs/>
        <w:sz w:val="20"/>
        <w:szCs w:val="20"/>
      </w:rPr>
    </w:pPr>
    <w:r w:rsidRPr="00787AA4">
      <w:rPr>
        <w:rFonts w:ascii="Times New Roman" w:hAnsi="Times New Roman" w:cs="Times New Roman"/>
        <w:b/>
        <w:bCs/>
        <w:sz w:val="20"/>
        <w:szCs w:val="20"/>
      </w:rPr>
      <w:t>Memorial Christian Academy</w:t>
    </w:r>
  </w:p>
  <w:p w14:paraId="57CD05EF" w14:textId="3124BFD7" w:rsidR="004D2FF4" w:rsidRPr="00787AA4" w:rsidRDefault="00787AA4" w:rsidP="004D2FF4">
    <w:pPr>
      <w:pStyle w:val="Footer"/>
      <w:rPr>
        <w:rFonts w:ascii="Times New Roman" w:hAnsi="Times New Roman" w:cs="Times New Roman"/>
        <w:b/>
        <w:bCs/>
        <w:sz w:val="24"/>
        <w:szCs w:val="24"/>
      </w:rPr>
    </w:pPr>
    <w:r w:rsidRPr="00787AA4">
      <w:rPr>
        <w:rFonts w:ascii="Times New Roman" w:hAnsi="Times New Roman" w:cs="Times New Roman"/>
        <w:b/>
        <w:bCs/>
        <w:sz w:val="20"/>
        <w:szCs w:val="20"/>
      </w:rPr>
      <w:t xml:space="preserve">         www.mcawarriors.org</w:t>
    </w:r>
    <w:r w:rsidR="004D2FF4" w:rsidRPr="00787AA4">
      <w:rPr>
        <w:rFonts w:ascii="Times New Roman" w:hAnsi="Times New Roman" w:cs="Times New Roman"/>
        <w:b/>
        <w:bCs/>
        <w:sz w:val="20"/>
        <w:szCs w:val="20"/>
      </w:rPr>
      <w:tab/>
      <w:t xml:space="preserve">                        </w:t>
    </w:r>
    <w:r w:rsidRPr="00787AA4">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004D2FF4" w:rsidRPr="00787AA4">
      <w:rPr>
        <w:rFonts w:ascii="Times New Roman" w:hAnsi="Times New Roman" w:cs="Times New Roman"/>
        <w:b/>
        <w:bCs/>
        <w:sz w:val="20"/>
        <w:szCs w:val="20"/>
      </w:rPr>
      <w:t>4001 Trimmier Rd.</w:t>
    </w:r>
    <w:r w:rsidR="004D2FF4" w:rsidRPr="00787AA4">
      <w:rPr>
        <w:rFonts w:ascii="Times New Roman" w:hAnsi="Times New Roman" w:cs="Times New Roman"/>
        <w:b/>
        <w:bCs/>
        <w:sz w:val="20"/>
        <w:szCs w:val="20"/>
      </w:rPr>
      <w:tab/>
      <w:t xml:space="preserve">                  </w:t>
    </w:r>
    <w:r w:rsidRPr="00787AA4">
      <w:rPr>
        <w:rFonts w:ascii="Times New Roman" w:hAnsi="Times New Roman" w:cs="Times New Roman"/>
        <w:b/>
        <w:bCs/>
        <w:sz w:val="20"/>
        <w:szCs w:val="20"/>
      </w:rPr>
      <w:t xml:space="preserve"> </w:t>
    </w:r>
    <w:r w:rsidR="004D2FF4" w:rsidRPr="00787AA4">
      <w:rPr>
        <w:rFonts w:ascii="Times New Roman" w:hAnsi="Times New Roman" w:cs="Times New Roman"/>
        <w:b/>
        <w:bCs/>
        <w:sz w:val="20"/>
        <w:szCs w:val="20"/>
      </w:rPr>
      <w:t xml:space="preserve"> </w:t>
    </w:r>
    <w:r w:rsidRPr="00787AA4">
      <w:rPr>
        <w:rFonts w:ascii="Times New Roman" w:hAnsi="Times New Roman" w:cs="Times New Roman"/>
        <w:b/>
        <w:bCs/>
        <w:sz w:val="20"/>
        <w:szCs w:val="20"/>
      </w:rPr>
      <w:t xml:space="preserve">    </w:t>
    </w:r>
    <w:r w:rsidR="004D2FF4" w:rsidRPr="00787AA4">
      <w:rPr>
        <w:rFonts w:ascii="Times New Roman" w:hAnsi="Times New Roman" w:cs="Times New Roman"/>
        <w:b/>
        <w:bCs/>
        <w:sz w:val="20"/>
        <w:szCs w:val="20"/>
      </w:rPr>
      <w:t>254.526.5403</w:t>
    </w:r>
    <w:r>
      <w:rPr>
        <w:rFonts w:ascii="Times New Roman" w:hAnsi="Times New Roman" w:cs="Times New Roman"/>
        <w:b/>
        <w:bCs/>
        <w:sz w:val="24"/>
        <w:szCs w:val="24"/>
      </w:rPr>
      <w:t xml:space="preserve">    </w:t>
    </w:r>
  </w:p>
  <w:p w14:paraId="77E780A3" w14:textId="77777777" w:rsidR="00A17A0C" w:rsidRDefault="00A17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133AA" w14:textId="77777777" w:rsidR="000B1030" w:rsidRDefault="000B1030" w:rsidP="00D661EB">
      <w:pPr>
        <w:spacing w:after="0" w:line="240" w:lineRule="auto"/>
      </w:pPr>
      <w:r>
        <w:separator/>
      </w:r>
    </w:p>
  </w:footnote>
  <w:footnote w:type="continuationSeparator" w:id="0">
    <w:p w14:paraId="2D51A283" w14:textId="77777777" w:rsidR="000B1030" w:rsidRDefault="000B1030" w:rsidP="00D66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B8E83" w14:textId="7535C7F7" w:rsidR="00D661EB" w:rsidRPr="00903008" w:rsidRDefault="00903008">
    <w:pPr>
      <w:pStyle w:val="Header"/>
    </w:pPr>
    <w:r w:rsidRPr="00903008">
      <w:rPr>
        <w:noProof/>
      </w:rPr>
      <mc:AlternateContent>
        <mc:Choice Requires="wps">
          <w:drawing>
            <wp:anchor distT="45720" distB="45720" distL="114300" distR="114300" simplePos="0" relativeHeight="251659264" behindDoc="0" locked="0" layoutInCell="1" allowOverlap="1" wp14:anchorId="783D7AC8" wp14:editId="15A91D36">
              <wp:simplePos x="0" y="0"/>
              <wp:positionH relativeFrom="column">
                <wp:posOffset>1694815</wp:posOffset>
              </wp:positionH>
              <wp:positionV relativeFrom="paragraph">
                <wp:posOffset>-66675</wp:posOffset>
              </wp:positionV>
              <wp:extent cx="34194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404620"/>
                      </a:xfrm>
                      <a:prstGeom prst="rect">
                        <a:avLst/>
                      </a:prstGeom>
                      <a:solidFill>
                        <a:srgbClr val="FFFFFF"/>
                      </a:solidFill>
                      <a:ln w="9525">
                        <a:noFill/>
                        <a:miter lim="800000"/>
                        <a:headEnd/>
                        <a:tailEnd/>
                      </a:ln>
                    </wps:spPr>
                    <wps:txbx>
                      <w:txbxContent>
                        <w:p w14:paraId="66561C85" w14:textId="77777777" w:rsidR="00A17A0C" w:rsidRDefault="00A17A0C" w:rsidP="00A17A0C">
                          <w:pPr>
                            <w:spacing w:line="240" w:lineRule="auto"/>
                            <w:contextualSpacing/>
                            <w:jc w:val="center"/>
                          </w:pPr>
                        </w:p>
                        <w:p w14:paraId="26A2754C" w14:textId="77777777" w:rsidR="00A17A0C" w:rsidRDefault="00A17A0C" w:rsidP="00A17A0C">
                          <w:pPr>
                            <w:spacing w:line="240" w:lineRule="auto"/>
                            <w:contextualSpacing/>
                            <w:jc w:val="center"/>
                          </w:pPr>
                        </w:p>
                        <w:p w14:paraId="595F3CF9" w14:textId="10910611"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MEMORIAL CHRISTIAN ACADEMY</w:t>
                          </w:r>
                        </w:p>
                        <w:p w14:paraId="301EC6D7" w14:textId="03C5547B"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202</w:t>
                          </w:r>
                          <w:r w:rsidR="00B439B8">
                            <w:rPr>
                              <w:rFonts w:ascii="Times New Roman" w:hAnsi="Times New Roman" w:cs="Times New Roman"/>
                              <w:b/>
                              <w:bCs/>
                              <w:sz w:val="24"/>
                              <w:szCs w:val="24"/>
                            </w:rPr>
                            <w:t>5</w:t>
                          </w:r>
                          <w:r w:rsidR="00FF1821">
                            <w:rPr>
                              <w:rFonts w:ascii="Times New Roman" w:hAnsi="Times New Roman" w:cs="Times New Roman"/>
                              <w:b/>
                              <w:bCs/>
                              <w:sz w:val="24"/>
                              <w:szCs w:val="24"/>
                            </w:rPr>
                            <w:t>-202</w:t>
                          </w:r>
                          <w:r w:rsidR="00B439B8">
                            <w:rPr>
                              <w:rFonts w:ascii="Times New Roman" w:hAnsi="Times New Roman" w:cs="Times New Roman"/>
                              <w:b/>
                              <w:bCs/>
                              <w:sz w:val="24"/>
                              <w:szCs w:val="24"/>
                            </w:rPr>
                            <w:t>6</w:t>
                          </w:r>
                        </w:p>
                        <w:p w14:paraId="6EDF2C02" w14:textId="470A3BCC" w:rsidR="00A17A0C" w:rsidRPr="00A17A0C" w:rsidRDefault="006F592C" w:rsidP="00A17A0C">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6</w:t>
                          </w:r>
                          <w:r w:rsidRPr="006F592C">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t>
                          </w:r>
                          <w:r w:rsidR="001727A4">
                            <w:rPr>
                              <w:rFonts w:ascii="Times New Roman" w:hAnsi="Times New Roman" w:cs="Times New Roman"/>
                              <w:b/>
                              <w:bCs/>
                              <w:sz w:val="24"/>
                              <w:szCs w:val="24"/>
                            </w:rPr>
                            <w:t>7</w:t>
                          </w:r>
                          <w:r w:rsidR="001727A4" w:rsidRPr="001727A4">
                            <w:rPr>
                              <w:rFonts w:ascii="Times New Roman" w:hAnsi="Times New Roman" w:cs="Times New Roman"/>
                              <w:b/>
                              <w:bCs/>
                              <w:sz w:val="24"/>
                              <w:szCs w:val="24"/>
                              <w:vertAlign w:val="superscript"/>
                            </w:rPr>
                            <w:t>th</w:t>
                          </w:r>
                          <w:r w:rsidR="001727A4">
                            <w:rPr>
                              <w:rFonts w:ascii="Times New Roman" w:hAnsi="Times New Roman" w:cs="Times New Roman"/>
                              <w:b/>
                              <w:bCs/>
                              <w:sz w:val="24"/>
                              <w:szCs w:val="24"/>
                            </w:rPr>
                            <w:t>, 8</w:t>
                          </w:r>
                          <w:r w:rsidR="001727A4" w:rsidRPr="001727A4">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t>
                          </w:r>
                          <w:r w:rsidR="003B7A0D">
                            <w:rPr>
                              <w:rFonts w:ascii="Times New Roman" w:hAnsi="Times New Roman" w:cs="Times New Roman"/>
                              <w:b/>
                              <w:bCs/>
                              <w:sz w:val="24"/>
                              <w:szCs w:val="24"/>
                            </w:rPr>
                            <w:t>GRADE</w:t>
                          </w:r>
                          <w:r w:rsidR="00A17A0C" w:rsidRPr="00A17A0C">
                            <w:rPr>
                              <w:rFonts w:ascii="Times New Roman" w:hAnsi="Times New Roman" w:cs="Times New Roman"/>
                              <w:b/>
                              <w:bCs/>
                              <w:sz w:val="24"/>
                              <w:szCs w:val="24"/>
                            </w:rPr>
                            <w:t xml:space="preserve"> SCHOOL SUPPLY 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3D7AC8" id="_x0000_t202" coordsize="21600,21600" o:spt="202" path="m,l,21600r21600,l21600,xe">
              <v:stroke joinstyle="miter"/>
              <v:path gradientshapeok="t" o:connecttype="rect"/>
            </v:shapetype>
            <v:shape id="Text Box 2" o:spid="_x0000_s1026" type="#_x0000_t202" style="position:absolute;margin-left:133.45pt;margin-top:-5.25pt;width:26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" stroked="f">
              <v:textbox style="mso-fit-shape-to-text:t">
                <w:txbxContent>
                  <w:p w14:paraId="66561C85" w14:textId="77777777" w:rsidR="00A17A0C" w:rsidRDefault="00A17A0C" w:rsidP="00A17A0C">
                    <w:pPr>
                      <w:spacing w:line="240" w:lineRule="auto"/>
                      <w:contextualSpacing/>
                      <w:jc w:val="center"/>
                    </w:pPr>
                  </w:p>
                  <w:p w14:paraId="26A2754C" w14:textId="77777777" w:rsidR="00A17A0C" w:rsidRDefault="00A17A0C" w:rsidP="00A17A0C">
                    <w:pPr>
                      <w:spacing w:line="240" w:lineRule="auto"/>
                      <w:contextualSpacing/>
                      <w:jc w:val="center"/>
                    </w:pPr>
                  </w:p>
                  <w:p w14:paraId="595F3CF9" w14:textId="10910611"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MEMORIAL CHRISTIAN ACADEMY</w:t>
                    </w:r>
                  </w:p>
                  <w:p w14:paraId="301EC6D7" w14:textId="03C5547B"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202</w:t>
                    </w:r>
                    <w:r w:rsidR="00B439B8">
                      <w:rPr>
                        <w:rFonts w:ascii="Times New Roman" w:hAnsi="Times New Roman" w:cs="Times New Roman"/>
                        <w:b/>
                        <w:bCs/>
                        <w:sz w:val="24"/>
                        <w:szCs w:val="24"/>
                      </w:rPr>
                      <w:t>5</w:t>
                    </w:r>
                    <w:r w:rsidR="00FF1821">
                      <w:rPr>
                        <w:rFonts w:ascii="Times New Roman" w:hAnsi="Times New Roman" w:cs="Times New Roman"/>
                        <w:b/>
                        <w:bCs/>
                        <w:sz w:val="24"/>
                        <w:szCs w:val="24"/>
                      </w:rPr>
                      <w:t>-202</w:t>
                    </w:r>
                    <w:r w:rsidR="00B439B8">
                      <w:rPr>
                        <w:rFonts w:ascii="Times New Roman" w:hAnsi="Times New Roman" w:cs="Times New Roman"/>
                        <w:b/>
                        <w:bCs/>
                        <w:sz w:val="24"/>
                        <w:szCs w:val="24"/>
                      </w:rPr>
                      <w:t>6</w:t>
                    </w:r>
                  </w:p>
                  <w:p w14:paraId="6EDF2C02" w14:textId="470A3BCC" w:rsidR="00A17A0C" w:rsidRPr="00A17A0C" w:rsidRDefault="006F592C" w:rsidP="00A17A0C">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6</w:t>
                    </w:r>
                    <w:r w:rsidRPr="006F592C">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t>
                    </w:r>
                    <w:r w:rsidR="001727A4">
                      <w:rPr>
                        <w:rFonts w:ascii="Times New Roman" w:hAnsi="Times New Roman" w:cs="Times New Roman"/>
                        <w:b/>
                        <w:bCs/>
                        <w:sz w:val="24"/>
                        <w:szCs w:val="24"/>
                      </w:rPr>
                      <w:t>7</w:t>
                    </w:r>
                    <w:r w:rsidR="001727A4" w:rsidRPr="001727A4">
                      <w:rPr>
                        <w:rFonts w:ascii="Times New Roman" w:hAnsi="Times New Roman" w:cs="Times New Roman"/>
                        <w:b/>
                        <w:bCs/>
                        <w:sz w:val="24"/>
                        <w:szCs w:val="24"/>
                        <w:vertAlign w:val="superscript"/>
                      </w:rPr>
                      <w:t>th</w:t>
                    </w:r>
                    <w:r w:rsidR="001727A4">
                      <w:rPr>
                        <w:rFonts w:ascii="Times New Roman" w:hAnsi="Times New Roman" w:cs="Times New Roman"/>
                        <w:b/>
                        <w:bCs/>
                        <w:sz w:val="24"/>
                        <w:szCs w:val="24"/>
                      </w:rPr>
                      <w:t>, 8</w:t>
                    </w:r>
                    <w:r w:rsidR="001727A4" w:rsidRPr="001727A4">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t>
                    </w:r>
                    <w:r w:rsidR="003B7A0D">
                      <w:rPr>
                        <w:rFonts w:ascii="Times New Roman" w:hAnsi="Times New Roman" w:cs="Times New Roman"/>
                        <w:b/>
                        <w:bCs/>
                        <w:sz w:val="24"/>
                        <w:szCs w:val="24"/>
                      </w:rPr>
                      <w:t>GRADE</w:t>
                    </w:r>
                    <w:r w:rsidR="00A17A0C" w:rsidRPr="00A17A0C">
                      <w:rPr>
                        <w:rFonts w:ascii="Times New Roman" w:hAnsi="Times New Roman" w:cs="Times New Roman"/>
                        <w:b/>
                        <w:bCs/>
                        <w:sz w:val="24"/>
                        <w:szCs w:val="24"/>
                      </w:rPr>
                      <w:t xml:space="preserve"> SCHOOL SUPPLY LIST</w:t>
                    </w:r>
                  </w:p>
                </w:txbxContent>
              </v:textbox>
              <w10:wrap type="square"/>
            </v:shape>
          </w:pict>
        </mc:Fallback>
      </mc:AlternateContent>
    </w:r>
    <w:r w:rsidR="00312581">
      <w:rPr>
        <w:noProof/>
      </w:rPr>
      <w:drawing>
        <wp:inline distT="0" distB="0" distL="0" distR="0" wp14:anchorId="44604CC6" wp14:editId="3B1307CE">
          <wp:extent cx="1102494" cy="97599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102494" cy="975995"/>
                  </a:xfrm>
                  <a:prstGeom prst="rect">
                    <a:avLst/>
                  </a:prstGeom>
                </pic:spPr>
              </pic:pic>
            </a:graphicData>
          </a:graphic>
        </wp:inline>
      </w:drawing>
    </w:r>
    <w:r w:rsidR="00312581">
      <w:ptab w:relativeTo="margin" w:alignment="center" w:leader="none"/>
    </w:r>
    <w:r w:rsidR="00312581">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B9"/>
    <w:rsid w:val="00000D63"/>
    <w:rsid w:val="000333CB"/>
    <w:rsid w:val="00090CA9"/>
    <w:rsid w:val="000B1030"/>
    <w:rsid w:val="00101328"/>
    <w:rsid w:val="00133F4C"/>
    <w:rsid w:val="001727A4"/>
    <w:rsid w:val="002366BD"/>
    <w:rsid w:val="002A36CB"/>
    <w:rsid w:val="002C2B8D"/>
    <w:rsid w:val="002E4F7E"/>
    <w:rsid w:val="00312581"/>
    <w:rsid w:val="00356DDC"/>
    <w:rsid w:val="003B7A0D"/>
    <w:rsid w:val="0042034B"/>
    <w:rsid w:val="0049429E"/>
    <w:rsid w:val="004D2FF4"/>
    <w:rsid w:val="004D3D9C"/>
    <w:rsid w:val="00534B90"/>
    <w:rsid w:val="00543A8B"/>
    <w:rsid w:val="005973A7"/>
    <w:rsid w:val="0060200D"/>
    <w:rsid w:val="006379DA"/>
    <w:rsid w:val="006D045B"/>
    <w:rsid w:val="006F592C"/>
    <w:rsid w:val="00787AA4"/>
    <w:rsid w:val="007C0AB9"/>
    <w:rsid w:val="00821DA4"/>
    <w:rsid w:val="00834DED"/>
    <w:rsid w:val="00842D54"/>
    <w:rsid w:val="008B1B19"/>
    <w:rsid w:val="008B56D7"/>
    <w:rsid w:val="008D4717"/>
    <w:rsid w:val="008F2E0D"/>
    <w:rsid w:val="00903008"/>
    <w:rsid w:val="009469F0"/>
    <w:rsid w:val="00A146C2"/>
    <w:rsid w:val="00A17A0C"/>
    <w:rsid w:val="00A95B3C"/>
    <w:rsid w:val="00A9615F"/>
    <w:rsid w:val="00B439B8"/>
    <w:rsid w:val="00B72012"/>
    <w:rsid w:val="00B9530D"/>
    <w:rsid w:val="00BA2B80"/>
    <w:rsid w:val="00C04DE4"/>
    <w:rsid w:val="00C31B2D"/>
    <w:rsid w:val="00CB7C2D"/>
    <w:rsid w:val="00CC2EF6"/>
    <w:rsid w:val="00D10B6D"/>
    <w:rsid w:val="00D21D60"/>
    <w:rsid w:val="00D661EB"/>
    <w:rsid w:val="00D97203"/>
    <w:rsid w:val="00E438E4"/>
    <w:rsid w:val="00EE50AE"/>
    <w:rsid w:val="00F367EB"/>
    <w:rsid w:val="00FF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4A905"/>
  <w15:chartTrackingRefBased/>
  <w15:docId w15:val="{DAB96BB5-AE25-4357-A5BD-EBCCB29D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1EB"/>
  </w:style>
  <w:style w:type="paragraph" w:styleId="Footer">
    <w:name w:val="footer"/>
    <w:basedOn w:val="Normal"/>
    <w:link w:val="FooterChar"/>
    <w:uiPriority w:val="99"/>
    <w:unhideWhenUsed/>
    <w:rsid w:val="00D66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1EB"/>
  </w:style>
  <w:style w:type="character" w:styleId="Hyperlink">
    <w:name w:val="Hyperlink"/>
    <w:basedOn w:val="DefaultParagraphFont"/>
    <w:uiPriority w:val="99"/>
    <w:unhideWhenUsed/>
    <w:rsid w:val="004D2FF4"/>
    <w:rPr>
      <w:color w:val="0563C1" w:themeColor="hyperlink"/>
      <w:u w:val="single"/>
    </w:rPr>
  </w:style>
  <w:style w:type="character" w:styleId="UnresolvedMention">
    <w:name w:val="Unresolved Mention"/>
    <w:basedOn w:val="DefaultParagraphFont"/>
    <w:uiPriority w:val="99"/>
    <w:semiHidden/>
    <w:unhideWhenUsed/>
    <w:rsid w:val="004D2FF4"/>
    <w:rPr>
      <w:color w:val="605E5C"/>
      <w:shd w:val="clear" w:color="auto" w:fill="E1DFDD"/>
    </w:rPr>
  </w:style>
  <w:style w:type="paragraph" w:styleId="NoSpacing">
    <w:name w:val="No Spacing"/>
    <w:uiPriority w:val="1"/>
    <w:qFormat/>
    <w:rsid w:val="00D21D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534480">
      <w:bodyDiv w:val="1"/>
      <w:marLeft w:val="0"/>
      <w:marRight w:val="0"/>
      <w:marTop w:val="0"/>
      <w:marBottom w:val="0"/>
      <w:divBdr>
        <w:top w:val="none" w:sz="0" w:space="0" w:color="auto"/>
        <w:left w:val="none" w:sz="0" w:space="0" w:color="auto"/>
        <w:bottom w:val="none" w:sz="0" w:space="0" w:color="auto"/>
        <w:right w:val="none" w:sz="0" w:space="0" w:color="auto"/>
      </w:divBdr>
    </w:div>
    <w:div w:id="185541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83FBF471F5E145B4DA3A8C37DDD65A" ma:contentTypeVersion="2" ma:contentTypeDescription="Create a new document." ma:contentTypeScope="" ma:versionID="0ec30cb71e58bb86143cad7721c9d511">
  <xsd:schema xmlns:xsd="http://www.w3.org/2001/XMLSchema" xmlns:xs="http://www.w3.org/2001/XMLSchema" xmlns:p="http://schemas.microsoft.com/office/2006/metadata/properties" xmlns:ns3="b59ef393-51fa-4d99-b061-529fd9e3b3b3" targetNamespace="http://schemas.microsoft.com/office/2006/metadata/properties" ma:root="true" ma:fieldsID="15ad3ee01a548696e5033a05e5822aae" ns3:_="">
    <xsd:import namespace="b59ef393-51fa-4d99-b061-529fd9e3b3b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ef393-51fa-4d99-b061-529fd9e3b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AFF8EE-EE7F-4036-AE36-51EDA93C9E46}">
  <ds:schemaRefs>
    <ds:schemaRef ds:uri="http://schemas.microsoft.com/sharepoint/v3/contenttype/forms"/>
  </ds:schemaRefs>
</ds:datastoreItem>
</file>

<file path=customXml/itemProps2.xml><?xml version="1.0" encoding="utf-8"?>
<ds:datastoreItem xmlns:ds="http://schemas.openxmlformats.org/officeDocument/2006/customXml" ds:itemID="{0AE12CCF-DCA9-4D53-95F2-B9319F304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ef393-51fa-4d99-b061-529fd9e3b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D4E97A-CEA1-4E1A-80AF-E145F66B54FD}">
  <ds:schemaRefs>
    <ds:schemaRef ds:uri="http://schemas.openxmlformats.org/officeDocument/2006/bibliography"/>
  </ds:schemaRefs>
</ds:datastoreItem>
</file>

<file path=customXml/itemProps4.xml><?xml version="1.0" encoding="utf-8"?>
<ds:datastoreItem xmlns:ds="http://schemas.openxmlformats.org/officeDocument/2006/customXml" ds:itemID="{05C98247-3186-41CC-B47B-F104B6919D27}">
  <ds:schemaRefs>
    <ds:schemaRef ds:uri="http://schemas.openxmlformats.org/package/2006/metadata/core-properties"/>
    <ds:schemaRef ds:uri="http://schemas.microsoft.com/office/2006/documentManagement/types"/>
    <ds:schemaRef ds:uri="http://schemas.microsoft.com/office/infopath/2007/PartnerControls"/>
    <ds:schemaRef ds:uri="b59ef393-51fa-4d99-b061-529fd9e3b3b3"/>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Hale</dc:creator>
  <cp:keywords/>
  <dc:description/>
  <cp:lastModifiedBy>MCA Office</cp:lastModifiedBy>
  <cp:revision>10</cp:revision>
  <cp:lastPrinted>2023-02-27T15:58:00Z</cp:lastPrinted>
  <dcterms:created xsi:type="dcterms:W3CDTF">2025-01-28T18:55:00Z</dcterms:created>
  <dcterms:modified xsi:type="dcterms:W3CDTF">2025-02-18T20:33:00Z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0x0101007983FBF471F5E145B4DA3A8C37DDD65A</vt:lpwstr>
  </property>
</Properties>
</file>